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394E" w14:textId="3E9337F2" w:rsidR="00BA5CA2" w:rsidRPr="00D00335" w:rsidRDefault="00BA5CA2" w:rsidP="00D00335">
      <w:pPr>
        <w:ind w:left="-990"/>
      </w:pPr>
      <w:r w:rsidRPr="00BA5C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99C0" wp14:editId="132F1113">
                <wp:simplePos x="0" y="0"/>
                <wp:positionH relativeFrom="column">
                  <wp:posOffset>-889000</wp:posOffset>
                </wp:positionH>
                <wp:positionV relativeFrom="paragraph">
                  <wp:posOffset>64770</wp:posOffset>
                </wp:positionV>
                <wp:extent cx="7772400" cy="0"/>
                <wp:effectExtent l="25400" t="25400" r="50800" b="101600"/>
                <wp:wrapTight wrapText="bothSides">
                  <wp:wrapPolygon edited="0">
                    <wp:start x="-71" y="-1"/>
                    <wp:lineTo x="-71" y="-1"/>
                    <wp:lineTo x="21671" y="-1"/>
                    <wp:lineTo x="21671" y="-1"/>
                    <wp:lineTo x="-71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95pt,5.1pt" to="542.05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" strokecolor="#5a5a5a" strokeweight=".2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 w:rsidRPr="00B8236A">
        <w:rPr>
          <w:rFonts w:ascii="Century Gothic" w:hAnsi="Century Gothic"/>
        </w:rPr>
        <w:t>TELEVISION</w:t>
      </w:r>
    </w:p>
    <w:p w14:paraId="3BE3611E" w14:textId="39269573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Betrayed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>Investigation Discovery</w:t>
      </w:r>
      <w:r w:rsidR="00D00335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Show Runner: Tammy Woods</w:t>
      </w:r>
    </w:p>
    <w:p w14:paraId="4711C0AD" w14:textId="3506424F" w:rsidR="00BA5CA2" w:rsidRPr="00B8236A" w:rsidRDefault="00D00335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Catfish - Untold 4</w:t>
      </w:r>
      <w:r w:rsidR="00BA5CA2" w:rsidRPr="00B8236A">
        <w:rPr>
          <w:rFonts w:ascii="Century Gothic" w:hAnsi="Century Gothic"/>
        </w:rPr>
        <w:t xml:space="preserve"> Seasons</w:t>
      </w:r>
      <w:r w:rsidR="00BA5CA2" w:rsidRPr="00B8236A">
        <w:rPr>
          <w:rFonts w:ascii="Century Gothic" w:hAnsi="Century Gothic"/>
        </w:rPr>
        <w:tab/>
      </w:r>
      <w:r>
        <w:rPr>
          <w:rFonts w:ascii="Century Gothic" w:hAnsi="Century Gothic"/>
        </w:rPr>
        <w:t>MTV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Show Runner: David Metzler</w:t>
      </w:r>
    </w:p>
    <w:p w14:paraId="62031797" w14:textId="1AD1EDD6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American Genius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proofErr w:type="spellStart"/>
      <w:r w:rsidR="00D00335">
        <w:rPr>
          <w:rFonts w:ascii="Century Gothic" w:hAnsi="Century Gothic"/>
        </w:rPr>
        <w:t>NatGeo</w:t>
      </w:r>
      <w:proofErr w:type="spellEnd"/>
      <w:r w:rsidR="00D00335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Designer: Carlos Osorio</w:t>
      </w:r>
    </w:p>
    <w:p w14:paraId="2271C99C" w14:textId="7D433D6F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Mr. Young</w:t>
      </w:r>
      <w:r w:rsidR="00D00335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ab/>
        <w:t>Disney</w:t>
      </w:r>
      <w:r w:rsidR="00D00335">
        <w:rPr>
          <w:rFonts w:ascii="Century Gothic" w:hAnsi="Century Gothic"/>
        </w:rPr>
        <w:tab/>
      </w:r>
      <w:r w:rsidR="00D00335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Producer: Lisa Richardson</w:t>
      </w:r>
    </w:p>
    <w:p w14:paraId="5B4B1A24" w14:textId="0196183F" w:rsidR="00BA5CA2" w:rsidRPr="00B8236A" w:rsidRDefault="00D00335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About a Girl – Season 1</w:t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Nickelodeon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Show Runner: Tim O’Donnell</w:t>
      </w:r>
    </w:p>
    <w:p w14:paraId="2D648215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bookmarkStart w:id="0" w:name="_GoBack"/>
      <w:bookmarkEnd w:id="0"/>
      <w:r w:rsidRPr="00B8236A">
        <w:rPr>
          <w:rFonts w:ascii="Century Gothic" w:hAnsi="Century Gothic"/>
        </w:rPr>
        <w:t>Sex Ed - Pilot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proofErr w:type="spellStart"/>
      <w:r w:rsidRPr="00B8236A">
        <w:rPr>
          <w:rFonts w:ascii="Century Gothic" w:hAnsi="Century Gothic"/>
        </w:rPr>
        <w:t>Brightlight</w:t>
      </w:r>
      <w:proofErr w:type="spellEnd"/>
      <w:r w:rsidRPr="00B8236A">
        <w:rPr>
          <w:rFonts w:ascii="Century Gothic" w:hAnsi="Century Gothic"/>
        </w:rPr>
        <w:t xml:space="preserve"> Pictures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Director:  Bryan K. Roberts</w:t>
      </w:r>
    </w:p>
    <w:p w14:paraId="03DF18F4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 xml:space="preserve">Decorator 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IATSE 891</w:t>
      </w:r>
    </w:p>
    <w:p w14:paraId="20CCFA65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Whistler - The Series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Blueprint Entertainment</w:t>
      </w:r>
      <w:r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Producer: Sherry King</w:t>
      </w:r>
    </w:p>
    <w:p w14:paraId="72AEBF8B" w14:textId="77777777" w:rsidR="00B8236A" w:rsidRPr="00B8236A" w:rsidRDefault="00BA5CA2" w:rsidP="00B8236A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Art Coordinator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IATSE 891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B8236A" w:rsidRPr="00B8236A">
        <w:rPr>
          <w:rFonts w:ascii="Century Gothic" w:hAnsi="Century Gothic"/>
        </w:rPr>
        <w:t>Nickelodeon</w:t>
      </w:r>
    </w:p>
    <w:p w14:paraId="34F722F2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</w:p>
    <w:p w14:paraId="080463AD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</w:p>
    <w:p w14:paraId="2B709B72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FEATURES</w:t>
      </w:r>
    </w:p>
    <w:p w14:paraId="1A0835B7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Steve’s Umbrella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Decorator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Designer: Gabor Norman</w:t>
      </w:r>
    </w:p>
    <w:p w14:paraId="48016407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Married Young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Decorator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Director: Danny Kaufmann</w:t>
      </w:r>
    </w:p>
    <w:p w14:paraId="7867435F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Pearly Gates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Decorator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Director: Scott Ehrlich</w:t>
      </w:r>
    </w:p>
    <w:p w14:paraId="2C9083C1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The Evil Gene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Art Director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Director: Kathryn Taylor</w:t>
      </w:r>
      <w:r w:rsidRPr="00B8236A">
        <w:rPr>
          <w:rFonts w:ascii="Century Gothic" w:hAnsi="Century Gothic"/>
        </w:rPr>
        <w:tab/>
      </w:r>
    </w:p>
    <w:p w14:paraId="3F1B60D9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Come Simi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Ar</w:t>
      </w:r>
      <w:r w:rsidR="00D27EA6">
        <w:rPr>
          <w:rFonts w:ascii="Century Gothic" w:hAnsi="Century Gothic"/>
        </w:rPr>
        <w:t>t Director</w:t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  <w:t xml:space="preserve">Director: </w:t>
      </w:r>
      <w:proofErr w:type="spellStart"/>
      <w:r w:rsidR="00D27EA6">
        <w:rPr>
          <w:rFonts w:ascii="Century Gothic" w:hAnsi="Century Gothic"/>
        </w:rPr>
        <w:t>Jenica</w:t>
      </w:r>
      <w:proofErr w:type="spellEnd"/>
      <w:r w:rsidR="00D27EA6">
        <w:rPr>
          <w:rFonts w:ascii="Century Gothic" w:hAnsi="Century Gothic"/>
        </w:rPr>
        <w:t xml:space="preserve"> </w:t>
      </w:r>
      <w:proofErr w:type="spellStart"/>
      <w:r w:rsidR="00D27EA6">
        <w:rPr>
          <w:rFonts w:ascii="Century Gothic" w:hAnsi="Century Gothic"/>
        </w:rPr>
        <w:t>B</w:t>
      </w:r>
      <w:r w:rsidR="00D27EA6" w:rsidRPr="00D27EA6">
        <w:rPr>
          <w:rFonts w:ascii="Century Gothic" w:hAnsi="Century Gothic"/>
        </w:rPr>
        <w:t>ergere</w:t>
      </w:r>
      <w:proofErr w:type="spellEnd"/>
    </w:p>
    <w:p w14:paraId="185F4797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All Stars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Art Director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Director:  Lance Kinsey</w:t>
      </w:r>
    </w:p>
    <w:p w14:paraId="1A4A2EC5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The Forgotten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Decorator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 xml:space="preserve">Director:  Joshua T. </w:t>
      </w:r>
      <w:proofErr w:type="spellStart"/>
      <w:r w:rsidRPr="00B8236A">
        <w:rPr>
          <w:rFonts w:ascii="Century Gothic" w:hAnsi="Century Gothic"/>
        </w:rPr>
        <w:t>Harrel</w:t>
      </w:r>
      <w:proofErr w:type="spellEnd"/>
    </w:p>
    <w:p w14:paraId="2AF0F6E9" w14:textId="77777777" w:rsidR="00BA5CA2" w:rsidRPr="00B8236A" w:rsidRDefault="00D27EA6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Unnatural and Accidental</w:t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Art Director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  <w:t xml:space="preserve">Director:  Carl </w:t>
      </w:r>
      <w:proofErr w:type="spellStart"/>
      <w:r w:rsidR="00BA5CA2" w:rsidRPr="00B8236A">
        <w:rPr>
          <w:rFonts w:ascii="Century Gothic" w:hAnsi="Century Gothic"/>
        </w:rPr>
        <w:t>Bessai</w:t>
      </w:r>
      <w:proofErr w:type="spellEnd"/>
    </w:p>
    <w:p w14:paraId="793D1D16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</w:p>
    <w:p w14:paraId="3891CA08" w14:textId="77777777" w:rsidR="00AA1E17" w:rsidRPr="00B8236A" w:rsidRDefault="00AA1E17" w:rsidP="00BA5CA2">
      <w:pPr>
        <w:ind w:left="-720" w:right="-810"/>
        <w:rPr>
          <w:rFonts w:ascii="Century Gothic" w:hAnsi="Century Gothic"/>
        </w:rPr>
      </w:pPr>
    </w:p>
    <w:p w14:paraId="4C006441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MOWS</w:t>
      </w:r>
    </w:p>
    <w:p w14:paraId="4612F92A" w14:textId="77777777" w:rsidR="00BA5CA2" w:rsidRPr="00B8236A" w:rsidRDefault="00D27EA6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Home by Christmas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Insight Films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  <w:t>Director: Gail Harvey</w:t>
      </w:r>
    </w:p>
    <w:p w14:paraId="60ED9B25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Decorator &amp; Buyer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B8236A" w:rsidRPr="00B8236A">
        <w:rPr>
          <w:rFonts w:ascii="Century Gothic" w:hAnsi="Century Gothic"/>
        </w:rPr>
        <w:t xml:space="preserve"> </w:t>
      </w:r>
      <w:r w:rsidR="00D27EA6">
        <w:rPr>
          <w:rFonts w:ascii="Century Gothic" w:hAnsi="Century Gothic"/>
        </w:rPr>
        <w:t>ACFC</w:t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Lifetime</w:t>
      </w:r>
    </w:p>
    <w:p w14:paraId="1665C0F2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Home for the Holidays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proofErr w:type="spellStart"/>
      <w:r w:rsidRPr="00B8236A">
        <w:rPr>
          <w:rFonts w:ascii="Century Gothic" w:hAnsi="Century Gothic"/>
        </w:rPr>
        <w:t>Shavick</w:t>
      </w:r>
      <w:proofErr w:type="spellEnd"/>
      <w:r w:rsidRPr="00B8236A">
        <w:rPr>
          <w:rFonts w:ascii="Century Gothic" w:hAnsi="Century Gothic"/>
        </w:rPr>
        <w:t xml:space="preserve"> Entertainment</w:t>
      </w:r>
      <w:r w:rsidRPr="00B8236A">
        <w:rPr>
          <w:rFonts w:ascii="Century Gothic" w:hAnsi="Century Gothic"/>
        </w:rPr>
        <w:tab/>
        <w:t>Director:  Richard Compton</w:t>
      </w:r>
    </w:p>
    <w:p w14:paraId="58A7C9F9" w14:textId="77777777" w:rsidR="00AA1E17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Decorator &amp; Art Director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686182" w:rsidRPr="00B8236A">
        <w:rPr>
          <w:rFonts w:ascii="Century Gothic" w:hAnsi="Century Gothic"/>
        </w:rPr>
        <w:t xml:space="preserve"> </w:t>
      </w:r>
      <w:r w:rsidR="00D27EA6">
        <w:rPr>
          <w:rFonts w:ascii="Century Gothic" w:hAnsi="Century Gothic"/>
        </w:rPr>
        <w:t>ACFC</w:t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Lifetime</w:t>
      </w:r>
      <w:r w:rsidRPr="00B8236A">
        <w:rPr>
          <w:rFonts w:ascii="Century Gothic" w:hAnsi="Century Gothic"/>
        </w:rPr>
        <w:br/>
      </w:r>
    </w:p>
    <w:p w14:paraId="37FC28EE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br/>
        <w:t>INTERACTIVE &amp; WEB PROJECTS</w:t>
      </w:r>
    </w:p>
    <w:p w14:paraId="5FBAF346" w14:textId="77777777" w:rsidR="005B605A" w:rsidRDefault="00BA5CA2" w:rsidP="005B605A">
      <w:pPr>
        <w:ind w:left="-720" w:right="-810"/>
        <w:rPr>
          <w:rFonts w:ascii="Century Gothic" w:hAnsi="Century Gothic"/>
        </w:rPr>
      </w:pPr>
      <w:proofErr w:type="spellStart"/>
      <w:r w:rsidRPr="00B8236A">
        <w:rPr>
          <w:rFonts w:ascii="Century Gothic" w:hAnsi="Century Gothic"/>
        </w:rPr>
        <w:t>Apothic</w:t>
      </w:r>
      <w:proofErr w:type="spellEnd"/>
      <w:r w:rsidRPr="00B8236A">
        <w:rPr>
          <w:rFonts w:ascii="Century Gothic" w:hAnsi="Century Gothic"/>
        </w:rPr>
        <w:t xml:space="preserve"> Wines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Wildlife Productions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Designer: Gabor Norman</w:t>
      </w:r>
    </w:p>
    <w:p w14:paraId="2213A2D7" w14:textId="77777777" w:rsidR="00BA5CA2" w:rsidRPr="00B8236A" w:rsidRDefault="00BA5CA2" w:rsidP="005B605A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Set Decorator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Interactive Website</w:t>
      </w:r>
      <w:r w:rsidRPr="00B8236A">
        <w:rPr>
          <w:rFonts w:ascii="Century Gothic" w:hAnsi="Century Gothic"/>
        </w:rPr>
        <w:tab/>
      </w:r>
      <w:r w:rsidR="00B8236A"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Grey Interactive Agency</w:t>
      </w:r>
    </w:p>
    <w:p w14:paraId="665AE6D9" w14:textId="77777777" w:rsidR="00BA5CA2" w:rsidRPr="00B8236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Making Movies, the series</w:t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Lifeboat Productions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  <w:t xml:space="preserve">Director: John </w:t>
      </w:r>
      <w:proofErr w:type="spellStart"/>
      <w:r w:rsidR="00BA5CA2" w:rsidRPr="00B8236A">
        <w:rPr>
          <w:rFonts w:ascii="Century Gothic" w:hAnsi="Century Gothic"/>
        </w:rPr>
        <w:t>Sweetnam</w:t>
      </w:r>
      <w:proofErr w:type="spellEnd"/>
    </w:p>
    <w:p w14:paraId="4856FD61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Set Decorator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 xml:space="preserve">11 Episode </w:t>
      </w:r>
      <w:proofErr w:type="spellStart"/>
      <w:r w:rsidRPr="00B8236A">
        <w:rPr>
          <w:rFonts w:ascii="Century Gothic" w:hAnsi="Century Gothic"/>
        </w:rPr>
        <w:t>Webseries</w:t>
      </w:r>
      <w:proofErr w:type="spellEnd"/>
      <w:r w:rsidRPr="00B8236A">
        <w:rPr>
          <w:rFonts w:ascii="Century Gothic" w:hAnsi="Century Gothic"/>
        </w:rPr>
        <w:tab/>
      </w:r>
      <w:r w:rsidR="005B605A">
        <w:rPr>
          <w:rFonts w:ascii="Century Gothic" w:hAnsi="Century Gothic"/>
        </w:rPr>
        <w:tab/>
      </w:r>
      <w:proofErr w:type="spellStart"/>
      <w:r w:rsidRPr="00B8236A">
        <w:rPr>
          <w:rFonts w:ascii="Century Gothic" w:hAnsi="Century Gothic"/>
        </w:rPr>
        <w:t>FullScreen</w:t>
      </w:r>
      <w:proofErr w:type="spellEnd"/>
      <w:r w:rsidRPr="00B8236A">
        <w:rPr>
          <w:rFonts w:ascii="Century Gothic" w:hAnsi="Century Gothic"/>
        </w:rPr>
        <w:t xml:space="preserve"> Media</w:t>
      </w:r>
    </w:p>
    <w:p w14:paraId="4C435751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</w:p>
    <w:p w14:paraId="4E79998A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</w:p>
    <w:p w14:paraId="2A04182E" w14:textId="77777777" w:rsidR="00B8236A" w:rsidRDefault="00BA5CA2" w:rsidP="005B605A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br/>
      </w:r>
      <w:r w:rsidR="00D27EA6">
        <w:rPr>
          <w:rFonts w:ascii="Century Gothic" w:hAnsi="Century Gothic"/>
        </w:rPr>
        <w:t xml:space="preserve">MOST RECENT </w:t>
      </w:r>
      <w:r w:rsidRPr="00B8236A">
        <w:rPr>
          <w:rFonts w:ascii="Century Gothic" w:hAnsi="Century Gothic"/>
        </w:rPr>
        <w:t xml:space="preserve">COMMERCIALS </w:t>
      </w:r>
      <w:proofErr w:type="gramStart"/>
      <w:r w:rsidRPr="00B8236A">
        <w:rPr>
          <w:rFonts w:ascii="Century Gothic" w:hAnsi="Century Gothic"/>
        </w:rPr>
        <w:t xml:space="preserve">– </w:t>
      </w:r>
      <w:r w:rsidR="005B605A">
        <w:rPr>
          <w:rFonts w:ascii="Century Gothic" w:hAnsi="Century Gothic"/>
        </w:rPr>
        <w:t xml:space="preserve"> </w:t>
      </w:r>
      <w:r w:rsidR="00B8236A">
        <w:rPr>
          <w:rFonts w:ascii="Century Gothic" w:hAnsi="Century Gothic"/>
        </w:rPr>
        <w:t>DECORATOR</w:t>
      </w:r>
      <w:proofErr w:type="gramEnd"/>
    </w:p>
    <w:p w14:paraId="7A205667" w14:textId="77777777" w:rsidR="00A96B9F" w:rsidRPr="00B8236A" w:rsidRDefault="00B8236A" w:rsidP="00A96B9F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Honda – dream track</w:t>
      </w:r>
      <w:r>
        <w:rPr>
          <w:rFonts w:ascii="Century Gothic" w:hAnsi="Century Gothic"/>
        </w:rPr>
        <w:tab/>
      </w:r>
      <w:r w:rsidR="005B605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>Mind over Eye</w:t>
      </w:r>
      <w:r w:rsidR="00A96B9F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  <w:t>Designer: Gabor Norman</w:t>
      </w:r>
    </w:p>
    <w:p w14:paraId="459FA860" w14:textId="77777777" w:rsidR="00A96B9F" w:rsidRPr="00B8236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General Mills - tiny t</w:t>
      </w:r>
      <w:r w:rsidR="00B8236A">
        <w:rPr>
          <w:rFonts w:ascii="Century Gothic" w:hAnsi="Century Gothic"/>
        </w:rPr>
        <w:t>oast</w:t>
      </w:r>
      <w:r w:rsidR="00B8236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>Pet Gorilla</w:t>
      </w:r>
      <w:r w:rsidR="00A96B9F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  <w:t>Designer: Gabor Norman</w:t>
      </w:r>
    </w:p>
    <w:p w14:paraId="190B4790" w14:textId="77777777" w:rsidR="005B605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Desk.com – dairy business</w:t>
      </w:r>
      <w:r>
        <w:rPr>
          <w:rFonts w:ascii="Century Gothic" w:hAnsi="Century Gothic"/>
        </w:rPr>
        <w:tab/>
        <w:t>Pet Gorilla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Designer: Gabor Norman</w:t>
      </w:r>
    </w:p>
    <w:p w14:paraId="60C52D3C" w14:textId="77777777" w:rsidR="00BA5CA2" w:rsidRPr="00B8236A" w:rsidRDefault="00B8236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Volkswagen</w:t>
      </w:r>
      <w:r w:rsidR="005B605A">
        <w:rPr>
          <w:rFonts w:ascii="Century Gothic" w:hAnsi="Century Gothic"/>
        </w:rPr>
        <w:t xml:space="preserve"> – drive safe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  <w:t xml:space="preserve">More Media 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Designer: Gabor Norman</w:t>
      </w:r>
    </w:p>
    <w:p w14:paraId="07655368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lastRenderedPageBreak/>
        <w:t xml:space="preserve">Jack Links </w:t>
      </w:r>
      <w:r w:rsidR="005B605A">
        <w:rPr>
          <w:rFonts w:ascii="Century Gothic" w:hAnsi="Century Gothic"/>
        </w:rPr>
        <w:t xml:space="preserve"> - </w:t>
      </w:r>
      <w:proofErr w:type="spellStart"/>
      <w:r w:rsidR="005B605A">
        <w:rPr>
          <w:rFonts w:ascii="Century Gothic" w:hAnsi="Century Gothic"/>
        </w:rPr>
        <w:t>hangry</w:t>
      </w:r>
      <w:proofErr w:type="spellEnd"/>
      <w:r w:rsidR="005B605A">
        <w:rPr>
          <w:rFonts w:ascii="Century Gothic" w:hAnsi="Century Gothic"/>
        </w:rPr>
        <w:t xml:space="preserve"> c1890</w:t>
      </w:r>
      <w:r w:rsidRPr="00B8236A">
        <w:rPr>
          <w:rFonts w:ascii="Century Gothic" w:hAnsi="Century Gothic"/>
        </w:rPr>
        <w:tab/>
        <w:t xml:space="preserve">More Media 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Designer: Gabor Norman</w:t>
      </w:r>
    </w:p>
    <w:p w14:paraId="553D72E1" w14:textId="77777777" w:rsidR="00BA5CA2" w:rsidRPr="00B8236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 xml:space="preserve">Flu &amp; You – </w:t>
      </w:r>
      <w:proofErr w:type="spellStart"/>
      <w:r>
        <w:rPr>
          <w:rFonts w:ascii="Century Gothic" w:hAnsi="Century Gothic"/>
        </w:rPr>
        <w:t>psa</w:t>
      </w:r>
      <w:proofErr w:type="spellEnd"/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  <w:t xml:space="preserve">More Media 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Designer: Gabor Norman</w:t>
      </w:r>
    </w:p>
    <w:p w14:paraId="316D0120" w14:textId="77777777" w:rsidR="00BA5CA2" w:rsidRPr="00B8236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Trainwreck2  - Viacom promo</w:t>
      </w:r>
      <w:r w:rsidR="00BA5CA2" w:rsidRPr="00B8236A">
        <w:rPr>
          <w:rFonts w:ascii="Century Gothic" w:hAnsi="Century Gothic"/>
        </w:rPr>
        <w:tab/>
        <w:t xml:space="preserve">More Media 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Designer: Gabor Norman</w:t>
      </w:r>
    </w:p>
    <w:p w14:paraId="3DD0E4DE" w14:textId="77777777" w:rsidR="00BA5CA2" w:rsidRDefault="00BA5CA2" w:rsidP="00BA5CA2">
      <w:pPr>
        <w:ind w:left="-720" w:right="-810"/>
        <w:rPr>
          <w:rFonts w:ascii="Century Gothic" w:hAnsi="Century Gothic"/>
        </w:rPr>
      </w:pPr>
      <w:proofErr w:type="spellStart"/>
      <w:r w:rsidRPr="00B8236A">
        <w:rPr>
          <w:rFonts w:ascii="Century Gothic" w:hAnsi="Century Gothic"/>
        </w:rPr>
        <w:t>Trainwreck</w:t>
      </w:r>
      <w:proofErr w:type="spellEnd"/>
      <w:r w:rsidRPr="00B8236A">
        <w:rPr>
          <w:rFonts w:ascii="Century Gothic" w:hAnsi="Century Gothic"/>
        </w:rPr>
        <w:t xml:space="preserve"> </w:t>
      </w:r>
      <w:r w:rsidR="005B605A">
        <w:rPr>
          <w:rFonts w:ascii="Century Gothic" w:hAnsi="Century Gothic"/>
        </w:rPr>
        <w:t xml:space="preserve"> - Viacom promo</w:t>
      </w:r>
      <w:r w:rsidRPr="00B8236A">
        <w:rPr>
          <w:rFonts w:ascii="Century Gothic" w:hAnsi="Century Gothic"/>
        </w:rPr>
        <w:tab/>
        <w:t xml:space="preserve">More Media 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Designer: Gabor Norman</w:t>
      </w:r>
    </w:p>
    <w:p w14:paraId="11E8F3FD" w14:textId="77777777" w:rsidR="00D27EA6" w:rsidRPr="00B8236A" w:rsidRDefault="00D27EA6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Paris Hilton – collection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PHEnterprises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Designer: Tomas Verde</w:t>
      </w:r>
    </w:p>
    <w:p w14:paraId="30E4F47F" w14:textId="77777777" w:rsidR="00BA5CA2" w:rsidRPr="00B8236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Aussie Hair – shit girls say</w:t>
      </w:r>
      <w:r>
        <w:rPr>
          <w:rFonts w:ascii="Century Gothic" w:hAnsi="Century Gothic"/>
        </w:rPr>
        <w:tab/>
      </w:r>
      <w:r w:rsid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The Directors Bureau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  <w:t>Designer: Kathryn Eder</w:t>
      </w:r>
    </w:p>
    <w:p w14:paraId="5A847FD5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proofErr w:type="spellStart"/>
      <w:r w:rsidRPr="00B8236A">
        <w:rPr>
          <w:rFonts w:ascii="Century Gothic" w:hAnsi="Century Gothic"/>
        </w:rPr>
        <w:t>Viniq</w:t>
      </w:r>
      <w:proofErr w:type="spellEnd"/>
      <w:r w:rsidR="005B605A">
        <w:rPr>
          <w:rFonts w:ascii="Century Gothic" w:hAnsi="Century Gothic"/>
        </w:rPr>
        <w:t xml:space="preserve"> – stills shoot</w:t>
      </w:r>
      <w:r w:rsidR="005B605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proofErr w:type="spellStart"/>
      <w:r w:rsidRPr="00B8236A">
        <w:rPr>
          <w:rFonts w:ascii="Century Gothic" w:hAnsi="Century Gothic"/>
        </w:rPr>
        <w:t>Kadota</w:t>
      </w:r>
      <w:proofErr w:type="spellEnd"/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Designer: Joe Cabrera</w:t>
      </w:r>
      <w:r w:rsidRPr="00B8236A">
        <w:rPr>
          <w:rFonts w:ascii="Century Gothic" w:hAnsi="Century Gothic"/>
        </w:rPr>
        <w:tab/>
      </w:r>
    </w:p>
    <w:p w14:paraId="2828E419" w14:textId="77777777" w:rsidR="00BA5CA2" w:rsidRPr="00B8236A" w:rsidRDefault="00A96B9F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Masters of Sex</w:t>
      </w:r>
      <w:r w:rsidR="005B605A">
        <w:rPr>
          <w:rFonts w:ascii="Century Gothic" w:hAnsi="Century Gothic"/>
        </w:rPr>
        <w:t xml:space="preserve"> – interview set</w:t>
      </w:r>
      <w:r w:rsidR="005B605A">
        <w:rPr>
          <w:rFonts w:ascii="Century Gothic" w:hAnsi="Century Gothic"/>
        </w:rPr>
        <w:tab/>
      </w:r>
      <w:proofErr w:type="spellStart"/>
      <w:r w:rsidR="00BA5CA2" w:rsidRPr="00B8236A">
        <w:rPr>
          <w:rFonts w:ascii="Century Gothic" w:hAnsi="Century Gothic"/>
        </w:rPr>
        <w:t>Kadota</w:t>
      </w:r>
      <w:proofErr w:type="spellEnd"/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Designer: Joe Cabrera</w:t>
      </w:r>
    </w:p>
    <w:p w14:paraId="43C36521" w14:textId="77777777" w:rsidR="00BA5CA2" w:rsidRPr="00B8236A" w:rsidRDefault="005B605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Cox Communications – tents</w:t>
      </w:r>
      <w:r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The Director's Bureau</w:t>
      </w:r>
      <w:r w:rsidR="00BA5CA2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Designer: Kathryn Eder</w:t>
      </w:r>
    </w:p>
    <w:p w14:paraId="3A0B78DB" w14:textId="77777777" w:rsidR="00BA5CA2" w:rsidRPr="00B8236A" w:rsidRDefault="00B8236A" w:rsidP="00BA5CA2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 xml:space="preserve">Hot Pockets </w:t>
      </w:r>
      <w:r w:rsidR="005B605A">
        <w:rPr>
          <w:rFonts w:ascii="Century Gothic" w:hAnsi="Century Gothic"/>
        </w:rPr>
        <w:t>– got what I eat</w:t>
      </w:r>
      <w:r w:rsidR="005B605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>Ferguson Presents</w:t>
      </w:r>
      <w:r w:rsidR="00BA5CA2" w:rsidRPr="00B8236A">
        <w:rPr>
          <w:rFonts w:ascii="Century Gothic" w:hAnsi="Century Gothic"/>
        </w:rPr>
        <w:tab/>
      </w:r>
      <w:r w:rsidR="00BA5CA2" w:rsidRPr="00B8236A">
        <w:rPr>
          <w:rFonts w:ascii="Century Gothic" w:hAnsi="Century Gothic"/>
        </w:rPr>
        <w:tab/>
      </w:r>
      <w:r w:rsidR="00A96B9F" w:rsidRPr="00B8236A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>Designer: Tomas Verde</w:t>
      </w:r>
    </w:p>
    <w:p w14:paraId="6528498A" w14:textId="77777777" w:rsidR="00B8236A" w:rsidRDefault="00BA5CA2" w:rsidP="00B8236A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 xml:space="preserve">Disney Junior 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DJ Shuffle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="005B605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Designer: Richard Lowe</w:t>
      </w:r>
    </w:p>
    <w:p w14:paraId="559A271F" w14:textId="77777777" w:rsidR="005B605A" w:rsidRDefault="005B605A" w:rsidP="00B8236A">
      <w:pPr>
        <w:ind w:left="-720" w:right="-810"/>
        <w:rPr>
          <w:rFonts w:ascii="Century Gothic" w:hAnsi="Century Gothic"/>
        </w:rPr>
      </w:pPr>
    </w:p>
    <w:p w14:paraId="15DBB0FF" w14:textId="77777777" w:rsidR="005B605A" w:rsidRDefault="005B605A" w:rsidP="00B8236A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COMMERCIALS – ART DIRECTOR</w:t>
      </w:r>
    </w:p>
    <w:p w14:paraId="2821ED39" w14:textId="77777777" w:rsidR="005B605A" w:rsidRDefault="005B605A" w:rsidP="00D27EA6">
      <w:pPr>
        <w:ind w:left="-720" w:right="-810"/>
        <w:rPr>
          <w:rFonts w:ascii="Century Gothic" w:hAnsi="Century Gothic"/>
        </w:rPr>
      </w:pPr>
      <w:r>
        <w:rPr>
          <w:rFonts w:ascii="Century Gothic" w:hAnsi="Century Gothic"/>
        </w:rPr>
        <w:t>Chevrolet – Small Car Hub</w:t>
      </w:r>
      <w:r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>Wildlife Productions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Director: Scott Friedman</w:t>
      </w:r>
    </w:p>
    <w:p w14:paraId="38965B3B" w14:textId="77777777" w:rsidR="00D27EA6" w:rsidRPr="00D27EA6" w:rsidRDefault="005B605A" w:rsidP="00D27EA6">
      <w:pPr>
        <w:ind w:left="-720" w:right="-81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 xml:space="preserve">Taylor Made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>Schema Media</w:t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</w:r>
      <w:r w:rsidR="00D27EA6">
        <w:rPr>
          <w:rFonts w:ascii="Century Gothic" w:hAnsi="Century Gothic"/>
        </w:rPr>
        <w:tab/>
        <w:t xml:space="preserve">Director: </w:t>
      </w:r>
      <w:hyperlink r:id="rId8" w:history="1">
        <w:r w:rsidR="00D27EA6" w:rsidRPr="00D27EA6">
          <w:rPr>
            <w:rStyle w:val="Hyperlink"/>
            <w:rFonts w:ascii="Century Gothic" w:hAnsi="Century Gothic"/>
            <w:color w:val="000000" w:themeColor="text1"/>
            <w:u w:val="none"/>
          </w:rPr>
          <w:t>Oliver Fitzgerald</w:t>
        </w:r>
      </w:hyperlink>
    </w:p>
    <w:p w14:paraId="7B36B0C2" w14:textId="77777777" w:rsidR="005B605A" w:rsidRDefault="005B605A" w:rsidP="00D27EA6">
      <w:pPr>
        <w:ind w:right="-810"/>
        <w:rPr>
          <w:rFonts w:ascii="Century Gothic" w:hAnsi="Century Gothic"/>
        </w:rPr>
      </w:pPr>
    </w:p>
    <w:p w14:paraId="7C2809DE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br/>
        <w:t>EDUCTATION</w:t>
      </w:r>
      <w:r w:rsidRPr="00B8236A">
        <w:rPr>
          <w:rFonts w:ascii="Century Gothic" w:hAnsi="Century Gothic"/>
        </w:rPr>
        <w:tab/>
      </w:r>
    </w:p>
    <w:p w14:paraId="270F928B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Hot and Cold Metal Forming Processes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2003</w:t>
      </w:r>
    </w:p>
    <w:p w14:paraId="1B75B2F1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Welding – Oxy Acetylene, MIG &amp; TIG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2004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</w:p>
    <w:p w14:paraId="0D5E963B" w14:textId="77777777" w:rsidR="00D27EA6" w:rsidRDefault="00D27EA6" w:rsidP="00BA5CA2">
      <w:pPr>
        <w:ind w:left="-720" w:right="-810"/>
        <w:rPr>
          <w:rFonts w:ascii="Century Gothic" w:hAnsi="Century Gothic"/>
        </w:rPr>
      </w:pPr>
    </w:p>
    <w:p w14:paraId="00B5FE46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Architectural History</w:t>
      </w:r>
    </w:p>
    <w:p w14:paraId="60E876AE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ab/>
        <w:t>University of Toronto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1994 - 1999</w:t>
      </w:r>
    </w:p>
    <w:p w14:paraId="511DD457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Degree in Commerce</w:t>
      </w:r>
    </w:p>
    <w:p w14:paraId="0067FED4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ab/>
        <w:t>University of Bath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1998 - 1991</w:t>
      </w:r>
    </w:p>
    <w:p w14:paraId="30A7A9BD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ab/>
        <w:t>University of Toronto</w:t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</w:r>
      <w:r w:rsidRPr="00B8236A">
        <w:rPr>
          <w:rFonts w:ascii="Century Gothic" w:hAnsi="Century Gothic"/>
        </w:rPr>
        <w:tab/>
        <w:t>1994 - 1998</w:t>
      </w:r>
    </w:p>
    <w:p w14:paraId="2B277D46" w14:textId="77777777" w:rsidR="00BA5CA2" w:rsidRDefault="00BA5CA2" w:rsidP="00BA5CA2">
      <w:pPr>
        <w:ind w:left="-720" w:right="-810"/>
        <w:rPr>
          <w:rFonts w:ascii="Century Gothic" w:hAnsi="Century Gothic"/>
        </w:rPr>
      </w:pPr>
    </w:p>
    <w:p w14:paraId="24FD9E7A" w14:textId="77777777" w:rsidR="00D27EA6" w:rsidRPr="00B8236A" w:rsidRDefault="00D27EA6" w:rsidP="00BA5CA2">
      <w:pPr>
        <w:ind w:left="-720" w:right="-810"/>
        <w:rPr>
          <w:rFonts w:ascii="Century Gothic" w:hAnsi="Century Gothic"/>
        </w:rPr>
      </w:pPr>
    </w:p>
    <w:p w14:paraId="30B58311" w14:textId="77777777" w:rsidR="00BA5CA2" w:rsidRPr="00B8236A" w:rsidRDefault="00BA5CA2" w:rsidP="00BA5CA2">
      <w:pPr>
        <w:ind w:left="-720" w:right="-810"/>
        <w:rPr>
          <w:rFonts w:ascii="Century Gothic" w:hAnsi="Century Gothic"/>
        </w:rPr>
      </w:pPr>
      <w:r w:rsidRPr="00B8236A">
        <w:rPr>
          <w:rFonts w:ascii="Century Gothic" w:hAnsi="Century Gothic"/>
        </w:rPr>
        <w:t>RELEVANT EXPERIENCE &amp; INFORMATION</w:t>
      </w:r>
    </w:p>
    <w:p w14:paraId="3E71E75C" w14:textId="77777777" w:rsidR="00D27EA6" w:rsidRDefault="00D27EA6" w:rsidP="00BA5CA2">
      <w:pPr>
        <w:ind w:left="-720" w:right="-810"/>
        <w:rPr>
          <w:rFonts w:ascii="Century Gothic" w:hAnsi="Century Gothic"/>
        </w:rPr>
      </w:pPr>
    </w:p>
    <w:p w14:paraId="32C59980" w14:textId="77777777" w:rsidR="00AA1E17" w:rsidRPr="00D27EA6" w:rsidRDefault="00AA1E17" w:rsidP="00D27EA6">
      <w:pPr>
        <w:pStyle w:val="ListParagraph"/>
        <w:numPr>
          <w:ilvl w:val="0"/>
          <w:numId w:val="1"/>
        </w:numPr>
        <w:ind w:right="-810"/>
        <w:rPr>
          <w:rFonts w:ascii="Century Gothic" w:hAnsi="Century Gothic"/>
        </w:rPr>
      </w:pPr>
      <w:r w:rsidRPr="00D27EA6">
        <w:rPr>
          <w:rFonts w:ascii="Century Gothic" w:hAnsi="Century Gothic"/>
        </w:rPr>
        <w:t>Director, Set Decorators Society of America</w:t>
      </w:r>
    </w:p>
    <w:p w14:paraId="619E9E9C" w14:textId="77777777" w:rsidR="00D27EA6" w:rsidRPr="00D27EA6" w:rsidRDefault="00BA5CA2" w:rsidP="00D27EA6">
      <w:pPr>
        <w:pStyle w:val="ListParagraph"/>
        <w:numPr>
          <w:ilvl w:val="0"/>
          <w:numId w:val="1"/>
        </w:numPr>
        <w:ind w:right="-810"/>
        <w:rPr>
          <w:rFonts w:ascii="Century Gothic" w:hAnsi="Century Gothic"/>
        </w:rPr>
      </w:pPr>
      <w:r w:rsidRPr="00D27EA6">
        <w:rPr>
          <w:rFonts w:ascii="Century Gothic" w:hAnsi="Century Gothic"/>
        </w:rPr>
        <w:t>Completely renovated &amp; redesigned dozens of residential properties for resale in Vancouver and Toronto, four heritage properties (1911, 1909, 1902, &amp; 1891)</w:t>
      </w:r>
    </w:p>
    <w:p w14:paraId="1D37C215" w14:textId="77777777" w:rsidR="00BA5CA2" w:rsidRPr="00D27EA6" w:rsidRDefault="00BA5CA2" w:rsidP="00D27EA6">
      <w:pPr>
        <w:pStyle w:val="ListParagraph"/>
        <w:numPr>
          <w:ilvl w:val="0"/>
          <w:numId w:val="1"/>
        </w:numPr>
        <w:ind w:right="-810"/>
        <w:rPr>
          <w:rFonts w:ascii="Century Gothic" w:hAnsi="Century Gothic"/>
        </w:rPr>
      </w:pPr>
      <w:r w:rsidRPr="00D27EA6">
        <w:rPr>
          <w:rFonts w:ascii="Century Gothic" w:hAnsi="Century Gothic"/>
        </w:rPr>
        <w:t>Styled hundreds of photo shoots for various products and publications, working with most major advertising agencies</w:t>
      </w:r>
    </w:p>
    <w:p w14:paraId="7F1D5952" w14:textId="77777777" w:rsidR="0069157B" w:rsidRPr="00D27EA6" w:rsidRDefault="00BA5CA2" w:rsidP="00D27EA6">
      <w:pPr>
        <w:pStyle w:val="ListParagraph"/>
        <w:numPr>
          <w:ilvl w:val="0"/>
          <w:numId w:val="1"/>
        </w:numPr>
        <w:ind w:right="-810"/>
        <w:rPr>
          <w:rFonts w:ascii="Century Gothic" w:hAnsi="Century Gothic"/>
        </w:rPr>
      </w:pPr>
      <w:r w:rsidRPr="00D27EA6">
        <w:rPr>
          <w:rFonts w:ascii="Century Gothic" w:hAnsi="Century Gothic"/>
        </w:rPr>
        <w:t>Full kit including furniture &amp; draperies, hand &amp; power tools, utility flats</w:t>
      </w:r>
    </w:p>
    <w:sectPr w:rsidR="0069157B" w:rsidRPr="00D27EA6" w:rsidSect="00BA5CA2">
      <w:headerReference w:type="default" r:id="rId9"/>
      <w:footerReference w:type="default" r:id="rId10"/>
      <w:pgSz w:w="12240" w:h="15840"/>
      <w:pgMar w:top="1296" w:right="1440" w:bottom="1296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8A725" w14:textId="77777777" w:rsidR="00D27EA6" w:rsidRDefault="00D27EA6" w:rsidP="00AA1E17">
      <w:r>
        <w:separator/>
      </w:r>
    </w:p>
  </w:endnote>
  <w:endnote w:type="continuationSeparator" w:id="0">
    <w:p w14:paraId="7D83E93D" w14:textId="77777777" w:rsidR="00D27EA6" w:rsidRDefault="00D27EA6" w:rsidP="00AA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7E11" w14:textId="77777777" w:rsidR="00D27EA6" w:rsidRPr="00037BB1" w:rsidRDefault="00D27EA6" w:rsidP="00BA5CA2">
    <w:pPr>
      <w:pStyle w:val="Footer"/>
      <w:tabs>
        <w:tab w:val="clear" w:pos="8640"/>
        <w:tab w:val="right" w:pos="10080"/>
      </w:tabs>
      <w:ind w:left="-900" w:right="-634"/>
      <w:rPr>
        <w:rFonts w:ascii="Century Gothic" w:hAnsi="Century Gothic"/>
        <w:sz w:val="32"/>
      </w:rPr>
    </w:pPr>
    <w:r w:rsidRPr="0007220A">
      <w:rPr>
        <w:rFonts w:ascii="Century Gothic" w:hAnsi="Century Gothic"/>
        <w:sz w:val="32"/>
      </w:rPr>
      <w:t>lauree</w:t>
    </w:r>
    <w:r>
      <w:rPr>
        <w:rFonts w:ascii="Century Gothic" w:hAnsi="Century Gothic"/>
        <w:sz w:val="32"/>
      </w:rPr>
      <w:t>@madeithappen.net</w:t>
    </w:r>
    <w:r>
      <w:rPr>
        <w:rFonts w:ascii="Century Gothic" w:hAnsi="Century Gothic"/>
        <w:sz w:val="32"/>
      </w:rPr>
      <w:tab/>
    </w:r>
    <w:r>
      <w:rPr>
        <w:rFonts w:ascii="Century Gothic" w:hAnsi="Century Gothic"/>
        <w:sz w:val="3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ED3D5" w14:textId="77777777" w:rsidR="00D27EA6" w:rsidRDefault="00D27EA6" w:rsidP="00AA1E17">
      <w:r>
        <w:separator/>
      </w:r>
    </w:p>
  </w:footnote>
  <w:footnote w:type="continuationSeparator" w:id="0">
    <w:p w14:paraId="6857BA70" w14:textId="77777777" w:rsidR="00D27EA6" w:rsidRDefault="00D27EA6" w:rsidP="00AA1E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1124" w14:textId="77777777" w:rsidR="00D27EA6" w:rsidRPr="0007220A" w:rsidRDefault="00D27EA6" w:rsidP="00BA5CA2">
    <w:pPr>
      <w:pStyle w:val="Header"/>
      <w:ind w:right="-630"/>
      <w:jc w:val="right"/>
      <w:rPr>
        <w:rFonts w:ascii="Century Gothic" w:hAnsi="Century Gothic"/>
        <w:sz w:val="36"/>
      </w:rPr>
    </w:pPr>
    <w:r w:rsidRPr="0007220A">
      <w:rPr>
        <w:rFonts w:ascii="Century Gothic" w:hAnsi="Century Gothic"/>
        <w:sz w:val="36"/>
      </w:rPr>
      <w:t>Lauree Martell</w:t>
    </w:r>
    <w:r>
      <w:rPr>
        <w:rFonts w:ascii="Century Gothic" w:hAnsi="Century Gothic"/>
        <w:sz w:val="36"/>
      </w:rPr>
      <w:t>, SDSA</w:t>
    </w:r>
  </w:p>
  <w:p w14:paraId="1F8344BB" w14:textId="77777777" w:rsidR="00D27EA6" w:rsidRPr="00037BB1" w:rsidRDefault="00D27EA6" w:rsidP="00BA5CA2">
    <w:pPr>
      <w:pStyle w:val="Header"/>
      <w:ind w:right="-630"/>
      <w:jc w:val="right"/>
      <w:rPr>
        <w:rFonts w:ascii="Century Gothic" w:hAnsi="Century Gothic"/>
        <w:sz w:val="32"/>
      </w:rPr>
    </w:pPr>
    <w:r>
      <w:rPr>
        <w:rFonts w:ascii="Century Gothic" w:hAnsi="Century Gothic"/>
        <w:sz w:val="32"/>
      </w:rPr>
      <w:t>323 403 6304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656A"/>
    <w:multiLevelType w:val="hybridMultilevel"/>
    <w:tmpl w:val="AD5ADC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A2"/>
    <w:rsid w:val="005B605A"/>
    <w:rsid w:val="00686182"/>
    <w:rsid w:val="0069157B"/>
    <w:rsid w:val="00884003"/>
    <w:rsid w:val="008A4A4F"/>
    <w:rsid w:val="00A96B9F"/>
    <w:rsid w:val="00AA1E17"/>
    <w:rsid w:val="00B8236A"/>
    <w:rsid w:val="00BA5CA2"/>
    <w:rsid w:val="00BF4B57"/>
    <w:rsid w:val="00D00335"/>
    <w:rsid w:val="00D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E4B3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CA2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A5CA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BA5CA2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A5CA2"/>
    <w:rPr>
      <w:rFonts w:ascii="Cambria" w:eastAsia="Cambria" w:hAnsi="Cambr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E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27E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CA2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A5CA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BA5CA2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A5CA2"/>
    <w:rPr>
      <w:rFonts w:ascii="Cambria" w:eastAsia="Cambria" w:hAnsi="Cambr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E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27E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hema-media.com/oliver-fitzgerald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Macintosh Word</Application>
  <DocSecurity>0</DocSecurity>
  <Lines>23</Lines>
  <Paragraphs>6</Paragraphs>
  <ScaleCrop>false</ScaleCrop>
  <Company>MadeItHappen.net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 Martell</dc:creator>
  <cp:keywords/>
  <dc:description/>
  <cp:lastModifiedBy>Lauree Martell</cp:lastModifiedBy>
  <cp:revision>2</cp:revision>
  <dcterms:created xsi:type="dcterms:W3CDTF">2017-08-01T04:52:00Z</dcterms:created>
  <dcterms:modified xsi:type="dcterms:W3CDTF">2017-08-01T04:52:00Z</dcterms:modified>
</cp:coreProperties>
</file>